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059" w:rsidRPr="00B7108B" w:rsidRDefault="00E26F9D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Приложение 3</w:t>
      </w:r>
      <w:r w:rsidRPr="00B7108B">
        <w:rPr>
          <w:lang w:val="ru-RU"/>
        </w:rPr>
        <w:br/>
      </w: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приказу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B7108B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.12.2021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="00B7108B">
        <w:rPr>
          <w:rFonts w:hAnsi="Times New Roman" w:cs="Times New Roman"/>
          <w:color w:val="000000"/>
          <w:sz w:val="24"/>
          <w:szCs w:val="24"/>
          <w:lang w:val="ru-RU"/>
        </w:rPr>
        <w:t>114</w:t>
      </w:r>
    </w:p>
    <w:p w:rsidR="003F4059" w:rsidRPr="00B7108B" w:rsidRDefault="003F405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F4059" w:rsidRPr="00B7108B" w:rsidRDefault="00E26F9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Состав комиссии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проверке показаний одометров автотранспорта</w:t>
      </w:r>
    </w:p>
    <w:p w:rsidR="003F4059" w:rsidRPr="00B7108B" w:rsidRDefault="00E26F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1.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состав постоянно действующей комиссии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проверке показаний одометров входят:</w:t>
      </w:r>
    </w:p>
    <w:p w:rsidR="003F4059" w:rsidRPr="00B7108B" w:rsidRDefault="00E26F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—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председатель комиссии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 xml:space="preserve">— </w:t>
      </w:r>
      <w:r w:rsidR="00B7108B"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</w:t>
      </w:r>
      <w:r w:rsidR="00B81252">
        <w:rPr>
          <w:rFonts w:hAnsi="Times New Roman" w:cs="Times New Roman"/>
          <w:color w:val="000000"/>
          <w:sz w:val="24"/>
          <w:szCs w:val="24"/>
          <w:lang w:val="ru-RU"/>
        </w:rPr>
        <w:t xml:space="preserve"> Мичурина М.А.</w:t>
      </w:r>
    </w:p>
    <w:p w:rsidR="003F4059" w:rsidRDefault="00E26F9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— 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члены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3F4059" w:rsidRPr="00B7108B" w:rsidRDefault="00B7108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Специалист по социальной работе</w:t>
      </w:r>
      <w:r w:rsidR="00B81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B81252">
        <w:rPr>
          <w:rFonts w:hAnsi="Times New Roman" w:cs="Times New Roman"/>
          <w:color w:val="000000"/>
          <w:sz w:val="24"/>
          <w:szCs w:val="24"/>
          <w:lang w:val="ru-RU"/>
        </w:rPr>
        <w:t>Сауленко</w:t>
      </w:r>
      <w:proofErr w:type="spellEnd"/>
      <w:r w:rsidR="00B81252">
        <w:rPr>
          <w:rFonts w:hAnsi="Times New Roman" w:cs="Times New Roman"/>
          <w:color w:val="000000"/>
          <w:sz w:val="24"/>
          <w:szCs w:val="24"/>
          <w:lang w:val="ru-RU"/>
        </w:rPr>
        <w:t xml:space="preserve"> А.С.</w:t>
      </w:r>
      <w:r w:rsidR="00E26F9D" w:rsidRPr="00B710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3F4059" w:rsidRPr="00B81252" w:rsidRDefault="00B7108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Заведующая хозяйством</w:t>
      </w:r>
      <w:r w:rsidR="00B81252">
        <w:rPr>
          <w:rFonts w:hAnsi="Times New Roman" w:cs="Times New Roman"/>
          <w:color w:val="000000"/>
          <w:sz w:val="24"/>
          <w:szCs w:val="24"/>
          <w:lang w:val="ru-RU"/>
        </w:rPr>
        <w:t xml:space="preserve"> Третьякова Р.К.</w:t>
      </w:r>
      <w:r w:rsidR="00E26F9D" w:rsidRPr="00B81252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7108B" w:rsidRPr="00B7108B" w:rsidRDefault="00B7108B" w:rsidP="00B7108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Специалист по социальной работе</w:t>
      </w:r>
      <w:r w:rsidR="00B8125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B81252">
        <w:rPr>
          <w:rFonts w:hAnsi="Times New Roman" w:cs="Times New Roman"/>
          <w:color w:val="000000"/>
          <w:sz w:val="24"/>
          <w:szCs w:val="24"/>
          <w:lang w:val="ru-RU"/>
        </w:rPr>
        <w:t>Абашкина</w:t>
      </w:r>
      <w:proofErr w:type="spellEnd"/>
      <w:r w:rsidR="00B81252">
        <w:rPr>
          <w:rFonts w:hAnsi="Times New Roman" w:cs="Times New Roman"/>
          <w:color w:val="000000"/>
          <w:sz w:val="24"/>
          <w:szCs w:val="24"/>
          <w:lang w:val="ru-RU"/>
        </w:rPr>
        <w:t xml:space="preserve"> Т.А.</w:t>
      </w: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7108B" w:rsidRPr="00B81252" w:rsidRDefault="00B7108B" w:rsidP="00B7108B">
      <w:pPr>
        <w:ind w:left="420" w:right="180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3F4059" w:rsidRPr="00B7108B" w:rsidRDefault="00E26F9D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2.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комиссию возлагаются следующие обязанности:</w:t>
      </w:r>
    </w:p>
    <w:p w:rsidR="003F4059" w:rsidRPr="00B7108B" w:rsidRDefault="00E26F9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пломб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правильности пломбирования спидометра;</w:t>
      </w:r>
    </w:p>
    <w:p w:rsidR="003F4059" w:rsidRDefault="00E26F9D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показаний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одометра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3F4059" w:rsidRPr="00B7108B" w:rsidRDefault="00E26F9D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проверка правильности оформления первичных документов бухучета, полноты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качества ведения документооборота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автомобилю (заполнение всех реквизитов путевых листов, проставление необходимых подписей, наличие неоговоренных исправлений, наличие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заполнение журнала выхода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7108B">
        <w:rPr>
          <w:rFonts w:hAnsi="Times New Roman" w:cs="Times New Roman"/>
          <w:color w:val="000000"/>
          <w:sz w:val="24"/>
          <w:szCs w:val="24"/>
          <w:lang w:val="ru-RU"/>
        </w:rPr>
        <w:t>возвращения автотранспорта, журнала выдачи путевых листов).</w:t>
      </w:r>
    </w:p>
    <w:p w:rsidR="003F4059" w:rsidRDefault="00E26F9D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...</w:t>
      </w:r>
    </w:p>
    <w:sectPr w:rsidR="003F4059" w:rsidSect="003F4059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E7EB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DA6E5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F4059"/>
    <w:rsid w:val="004F7E17"/>
    <w:rsid w:val="005A05CE"/>
    <w:rsid w:val="00653AF6"/>
    <w:rsid w:val="00B7108B"/>
    <w:rsid w:val="00B73A5A"/>
    <w:rsid w:val="00B81252"/>
    <w:rsid w:val="00C82B67"/>
    <w:rsid w:val="00E26F9D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 Windows</cp:lastModifiedBy>
  <cp:revision>3</cp:revision>
  <cp:lastPrinted>2022-02-24T09:07:00Z</cp:lastPrinted>
  <dcterms:created xsi:type="dcterms:W3CDTF">2011-11-02T04:15:00Z</dcterms:created>
  <dcterms:modified xsi:type="dcterms:W3CDTF">2022-02-24T09:07:00Z</dcterms:modified>
</cp:coreProperties>
</file>