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6BA" w:rsidRDefault="00F206BA">
      <w:pPr>
        <w:jc w:val="right"/>
        <w:rPr>
          <w:rFonts w:hAnsi="Times New Roman" w:cs="Times New Roman"/>
          <w:color w:val="000000"/>
          <w:sz w:val="24"/>
          <w:szCs w:val="24"/>
        </w:rPr>
      </w:pPr>
    </w:p>
    <w:p w:rsidR="00F206BA" w:rsidRPr="00CC2F40" w:rsidRDefault="00CC2F40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>Приложение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 xml:space="preserve"> 12</w:t>
      </w:r>
      <w:r w:rsidRPr="00CC2F40">
        <w:rPr>
          <w:lang w:val="ru-RU"/>
        </w:rPr>
        <w:br/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>к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>приказу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>от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30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>.12.2021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114</w:t>
      </w:r>
    </w:p>
    <w:p w:rsidR="00F206BA" w:rsidRPr="00CC2F40" w:rsidRDefault="00F206B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206BA" w:rsidRPr="00CC2F40" w:rsidRDefault="00CC2F4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>неунифицированных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</w:p>
    <w:p w:rsidR="00F206BA" w:rsidRPr="00CC2F40" w:rsidRDefault="00F206B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206BA" w:rsidRPr="00CC2F40" w:rsidRDefault="00CC2F4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>Универсальные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>передаточный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>корректировочный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>документы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 xml:space="preserve"> (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>УПД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>и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>УКД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 xml:space="preserve">) 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>по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>формам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>,</w:t>
      </w:r>
      <w:r w:rsidRPr="00CC2F40">
        <w:rPr>
          <w:lang w:val="ru-RU"/>
        </w:rPr>
        <w:br/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>которые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>рекомендованы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>ФНС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F206BA" w:rsidRDefault="00CC2F40">
      <w:pPr>
        <w:rPr>
          <w:rFonts w:hAnsi="Times New Roman" w:cs="Times New Roman"/>
          <w:color w:val="000000"/>
          <w:sz w:val="24"/>
          <w:szCs w:val="24"/>
        </w:rPr>
      </w:pP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 xml:space="preserve">2. </w:t>
      </w:r>
      <w:proofErr w:type="spellStart"/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>Самостоятель</w:t>
      </w:r>
      <w:r>
        <w:rPr>
          <w:rFonts w:hAnsi="Times New Roman" w:cs="Times New Roman"/>
          <w:color w:val="000000"/>
          <w:sz w:val="24"/>
          <w:szCs w:val="24"/>
        </w:rPr>
        <w:t>но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разработанные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формы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F206BA" w:rsidRPr="00CC2F40" w:rsidRDefault="00CC2F4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>Акт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>замене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>запчастей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>средстве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06BA" w:rsidRPr="00CC2F40" w:rsidRDefault="00CC2F4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>Карточка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>учета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>работы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>летней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>автомобильной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>шины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F206BA" w:rsidRDefault="00CC2F40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Путевой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лист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легкового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автомобиля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F206BA" w:rsidRDefault="00F206BA">
      <w:pPr>
        <w:rPr>
          <w:rFonts w:hAnsi="Times New Roman" w:cs="Times New Roman"/>
          <w:color w:val="000000"/>
          <w:sz w:val="24"/>
          <w:szCs w:val="24"/>
        </w:rPr>
      </w:pPr>
    </w:p>
    <w:p w:rsidR="00F206BA" w:rsidRPr="00CC2F40" w:rsidRDefault="00CC2F4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>Образцы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>неунифицированных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>форм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</w:p>
    <w:p w:rsidR="00F206BA" w:rsidRPr="00CC2F40" w:rsidRDefault="00F206B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F206BA" w:rsidRPr="00CC2F40" w:rsidRDefault="00CC2F4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2F4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1. </w:t>
      </w:r>
      <w:r w:rsidRPr="00CC2F4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Акт</w:t>
      </w:r>
      <w:r w:rsidRPr="00CC2F4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2F4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Pr="00CC2F4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2F4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замене</w:t>
      </w:r>
      <w:r w:rsidRPr="00CC2F4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2F4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запчастей</w:t>
      </w:r>
      <w:r w:rsidRPr="00CC2F4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2F4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</w:t>
      </w:r>
      <w:r w:rsidRPr="00CC2F4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2F4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основном</w:t>
      </w:r>
      <w:r w:rsidRPr="00CC2F4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2F4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средстве</w:t>
      </w:r>
      <w:r w:rsidRPr="00CC2F4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p w:rsidR="00F206BA" w:rsidRPr="00CC2F40" w:rsidRDefault="00F206B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676"/>
      </w:tblGrid>
      <w:tr w:rsidR="00F206BA" w:rsidRPr="00CC2F40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Pr="00CC2F40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206BA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CC2F40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полное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учреждения</w:t>
            </w:r>
            <w:proofErr w:type="spellEnd"/>
          </w:p>
        </w:tc>
      </w:tr>
      <w:tr w:rsidR="00F206BA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206BA" w:rsidRPr="00CC2F40" w:rsidRDefault="00CC2F40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>АКТ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 xml:space="preserve"> ___</w:t>
      </w:r>
      <w:r w:rsidRPr="00CC2F40">
        <w:rPr>
          <w:lang w:val="ru-RU"/>
        </w:rPr>
        <w:br/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>о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>замене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>запчастей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>в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>основном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C2F40">
        <w:rPr>
          <w:rFonts w:hAnsi="Times New Roman" w:cs="Times New Roman"/>
          <w:color w:val="000000"/>
          <w:sz w:val="24"/>
          <w:szCs w:val="24"/>
          <w:lang w:val="ru-RU"/>
        </w:rPr>
        <w:t>средстве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56"/>
        <w:gridCol w:w="156"/>
        <w:gridCol w:w="156"/>
        <w:gridCol w:w="156"/>
      </w:tblGrid>
      <w:tr w:rsidR="00F206BA" w:rsidRPr="00CC2F40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Pr="00CC2F40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Pr="00CC2F40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Pr="00CC2F40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Pr="00CC2F40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206BA" w:rsidRPr="00CC2F4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Pr="00CC2F40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Pr="00CC2F40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Pr="00CC2F40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Pr="00CC2F40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206BA" w:rsidRPr="00CC2F40" w:rsidRDefault="00F206B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92"/>
        <w:gridCol w:w="1413"/>
        <w:gridCol w:w="1252"/>
        <w:gridCol w:w="986"/>
        <w:gridCol w:w="1459"/>
        <w:gridCol w:w="897"/>
        <w:gridCol w:w="995"/>
        <w:gridCol w:w="873"/>
        <w:gridCol w:w="866"/>
      </w:tblGrid>
      <w:tr w:rsidR="00F206B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Default="00CC2F40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Default="00CC2F40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проведения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ремонтных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Default="00CC2F40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вание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основного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средства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Default="00CC2F40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Инвен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тарный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Default="00CC2F40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Перечень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произведен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ных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Default="00CC2F40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Материалы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используемые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при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замене</w:t>
            </w:r>
          </w:p>
        </w:tc>
      </w:tr>
      <w:tr w:rsidR="00F206B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Default="00CC2F40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нова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Default="00CC2F40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номен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клатур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ный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Default="00CC2F40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едини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ца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изме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Default="00CC2F40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коли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br/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чество</w:t>
            </w:r>
          </w:p>
        </w:tc>
      </w:tr>
      <w:tr w:rsidR="00F206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06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06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06BA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206BA" w:rsidRDefault="00F206BA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711"/>
        <w:gridCol w:w="156"/>
        <w:gridCol w:w="1154"/>
        <w:gridCol w:w="156"/>
        <w:gridCol w:w="1147"/>
      </w:tblGrid>
      <w:tr w:rsidR="00F206BA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06BA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CC2F40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исполнитель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CC2F40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206BA" w:rsidRDefault="00CC2F40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.)</w:t>
            </w:r>
          </w:p>
        </w:tc>
      </w:tr>
      <w:tr w:rsidR="00F206BA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06BA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206BA" w:rsidRDefault="00CC2F40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CC2F40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206BA" w:rsidRDefault="00CC2F40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.)</w:t>
            </w:r>
          </w:p>
        </w:tc>
      </w:tr>
      <w:tr w:rsidR="00F206BA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206BA" w:rsidRDefault="00F206BA">
      <w:pPr>
        <w:rPr>
          <w:rFonts w:hAnsi="Times New Roman" w:cs="Times New Roman"/>
          <w:color w:val="000000"/>
          <w:sz w:val="24"/>
          <w:szCs w:val="24"/>
        </w:rPr>
      </w:pPr>
    </w:p>
    <w:p w:rsidR="00F206BA" w:rsidRPr="00CC2F40" w:rsidRDefault="00CC2F40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C2F4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2. </w:t>
      </w:r>
      <w:r w:rsidRPr="00CC2F4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Карточка</w:t>
      </w:r>
      <w:r w:rsidRPr="00CC2F4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2F4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учета</w:t>
      </w:r>
      <w:r w:rsidRPr="00CC2F4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2F4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работы</w:t>
      </w:r>
      <w:r w:rsidRPr="00CC2F4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2F4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летней</w:t>
      </w:r>
      <w:r w:rsidRPr="00CC2F4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2F4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автомобильной</w:t>
      </w:r>
      <w:r w:rsidRPr="00CC2F4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CC2F4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шины</w:t>
      </w:r>
      <w:r w:rsidRPr="00CC2F4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8932"/>
      </w:tblGrid>
      <w:tr w:rsidR="00F206BA" w:rsidRPr="00CC2F4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206BA" w:rsidRPr="00CC2F40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206BA" w:rsidRPr="00CC2F4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600"/>
            </w:tblPr>
            <w:tblGrid>
              <w:gridCol w:w="3676"/>
            </w:tblGrid>
            <w:tr w:rsidR="00F206BA" w:rsidRPr="00CC2F40">
              <w:tc>
                <w:tcPr>
                  <w:tcW w:w="0" w:type="auto"/>
                  <w:tcBorders>
                    <w:top w:val="none" w:sz="0" w:space="0" w:color="000000"/>
                    <w:left w:val="none" w:sz="0" w:space="0" w:color="000000"/>
                    <w:bottom w:val="single" w:sz="6" w:space="0" w:color="000000"/>
                    <w:right w:val="none" w:sz="0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F206BA" w:rsidRPr="00CC2F40" w:rsidRDefault="00F206BA">
                  <w:pPr>
                    <w:ind w:left="75" w:right="75"/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F206BA" w:rsidRPr="00CC2F40">
              <w:tc>
                <w:tcPr>
                  <w:tcW w:w="0" w:type="auto"/>
                  <w:tcBorders>
                    <w:top w:val="single" w:sz="6" w:space="0" w:color="000000"/>
                    <w:left w:val="none" w:sz="0" w:space="0" w:color="000000"/>
                    <w:bottom w:val="none" w:sz="0" w:space="0" w:color="000000"/>
                    <w:right w:val="none" w:sz="0" w:space="0" w:color="000000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</w:tcPr>
                <w:p w:rsidR="00F206BA" w:rsidRPr="00CC2F40" w:rsidRDefault="00CC2F40">
                  <w:pPr>
                    <w:rPr>
                      <w:lang w:val="ru-RU"/>
                    </w:rPr>
                  </w:pPr>
                  <w:r w:rsidRPr="00CC2F40"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полное</w:t>
                  </w:r>
                  <w:r w:rsidRPr="00CC2F40"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 </w:t>
                  </w:r>
                  <w:r w:rsidRPr="00CC2F40"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наименование</w:t>
                  </w:r>
                  <w:r w:rsidRPr="00CC2F40"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 xml:space="preserve"> </w:t>
                  </w:r>
                  <w:r w:rsidRPr="00CC2F40"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  <w:t>учреждения</w:t>
                  </w:r>
                </w:p>
              </w:tc>
            </w:tr>
            <w:tr w:rsidR="00F206BA" w:rsidRPr="00CC2F40">
              <w:tc>
                <w:tcPr>
                  <w:tcW w:w="0" w:type="auto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F206BA" w:rsidRPr="00CC2F40" w:rsidRDefault="00F206BA">
                  <w:pPr>
                    <w:ind w:left="75" w:right="75"/>
                    <w:rPr>
                      <w:rFonts w:hAnsi="Times New Roman" w:cs="Times New Roman"/>
                      <w:color w:val="000000"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F206BA" w:rsidRPr="00CC2F40" w:rsidRDefault="00CC2F4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2F40">
              <w:rPr>
                <w:lang w:val="ru-RU"/>
              </w:rPr>
              <w:br/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КАРТОЧКА</w:t>
            </w:r>
            <w:r w:rsidRPr="00CC2F40">
              <w:rPr>
                <w:lang w:val="ru-RU"/>
              </w:rPr>
              <w:br/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учета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автомобильной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шины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_______ (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новой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восстановленной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прошедшей</w:t>
            </w:r>
            <w:r w:rsidRPr="00CC2F40">
              <w:rPr>
                <w:lang w:val="ru-RU"/>
              </w:rPr>
              <w:br/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углубление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рисунка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протектора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нарезкой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бывшей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эксплуатации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F206BA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CC2F40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нужное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подчеркнуть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F206BA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06BA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06BA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206BA" w:rsidRDefault="00F206BA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940"/>
        <w:gridCol w:w="382"/>
        <w:gridCol w:w="280"/>
        <w:gridCol w:w="268"/>
        <w:gridCol w:w="257"/>
        <w:gridCol w:w="257"/>
        <w:gridCol w:w="257"/>
        <w:gridCol w:w="156"/>
      </w:tblGrid>
      <w:tr w:rsidR="00F206BA">
        <w:tc>
          <w:tcPr>
            <w:tcW w:w="0" w:type="auto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CC2F40">
            <w:r>
              <w:rPr>
                <w:rFonts w:hAnsi="Times New Roman" w:cs="Times New Roman"/>
                <w:color w:val="000000"/>
                <w:sz w:val="24"/>
                <w:szCs w:val="24"/>
              </w:rPr>
              <w:t>Обозначение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размер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шины</w:t>
            </w:r>
          </w:p>
        </w:tc>
        <w:tc>
          <w:tcPr>
            <w:tcW w:w="0" w:type="auto"/>
            <w:gridSpan w:val="6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06BA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CC2F40">
            <w:r>
              <w:rPr>
                <w:rFonts w:hAnsi="Times New Roman" w:cs="Times New Roman"/>
                <w:color w:val="000000"/>
                <w:sz w:val="24"/>
                <w:szCs w:val="24"/>
              </w:rPr>
              <w:t>Модель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шины</w:t>
            </w:r>
          </w:p>
        </w:tc>
        <w:tc>
          <w:tcPr>
            <w:tcW w:w="0" w:type="auto"/>
            <w:gridSpan w:val="7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06BA">
        <w:tc>
          <w:tcPr>
            <w:tcW w:w="0" w:type="auto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CC2F40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Порядковый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заводской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номер</w:t>
            </w:r>
          </w:p>
        </w:tc>
        <w:tc>
          <w:tcPr>
            <w:tcW w:w="0" w:type="auto"/>
            <w:gridSpan w:val="5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06BA">
        <w:tc>
          <w:tcPr>
            <w:tcW w:w="0" w:type="auto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CC2F40">
            <w:r>
              <w:rPr>
                <w:rFonts w:hAnsi="Times New Roman" w:cs="Times New Roman"/>
                <w:color w:val="000000"/>
                <w:sz w:val="24"/>
                <w:szCs w:val="24"/>
              </w:rPr>
              <w:t>Дата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изготовления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неделя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,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gridSpan w:val="4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06BA">
        <w:tc>
          <w:tcPr>
            <w:tcW w:w="0" w:type="auto"/>
            <w:gridSpan w:val="5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CC2F40">
            <w:r>
              <w:rPr>
                <w:rFonts w:hAnsi="Times New Roman" w:cs="Times New Roman"/>
                <w:color w:val="000000"/>
                <w:sz w:val="24"/>
                <w:szCs w:val="24"/>
              </w:rPr>
              <w:t>Эксплуатационная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норма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пробега</w:t>
            </w:r>
          </w:p>
        </w:tc>
        <w:tc>
          <w:tcPr>
            <w:tcW w:w="0" w:type="auto"/>
            <w:gridSpan w:val="3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06BA" w:rsidRPr="00CC2F40">
        <w:tc>
          <w:tcPr>
            <w:tcW w:w="0" w:type="auto"/>
            <w:gridSpan w:val="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Pr="00CC2F40" w:rsidRDefault="00CC2F40">
            <w:pPr>
              <w:rPr>
                <w:lang w:val="ru-RU"/>
              </w:rPr>
            </w:pP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Завод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изготовитель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новой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шины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или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шиноремонтное</w:t>
            </w:r>
            <w:r w:rsidRPr="00CC2F40">
              <w:rPr>
                <w:lang w:val="ru-RU"/>
              </w:rPr>
              <w:br/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предприятие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Pr="00CC2F40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206BA" w:rsidRPr="00CC2F40">
        <w:tc>
          <w:tcPr>
            <w:tcW w:w="0" w:type="auto"/>
            <w:gridSpan w:val="6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Pr="00CC2F40" w:rsidRDefault="00CC2F40">
            <w:pPr>
              <w:rPr>
                <w:lang w:val="ru-RU"/>
              </w:rPr>
            </w:pPr>
            <w:proofErr w:type="gramStart"/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Ответственный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учет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работы</w:t>
            </w:r>
            <w:r w:rsidRPr="00CC2F40">
              <w:rPr>
                <w:lang w:val="ru-RU"/>
              </w:rPr>
              <w:br/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шины</w:t>
            </w:r>
            <w:proofErr w:type="gramEnd"/>
          </w:p>
        </w:tc>
        <w:tc>
          <w:tcPr>
            <w:tcW w:w="0" w:type="auto"/>
            <w:gridSpan w:val="2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Pr="00CC2F40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206BA" w:rsidRPr="00CC2F4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Pr="00CC2F40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Pr="00CC2F40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Pr="00CC2F40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Pr="00CC2F40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Pr="00CC2F40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Pr="00CC2F40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Pr="00CC2F40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Pr="00CC2F40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206BA" w:rsidRPr="00CC2F4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Pr="00CC2F40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Pr="00CC2F40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Pr="00CC2F40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Pr="00CC2F40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Pr="00CC2F40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Pr="00CC2F40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Pr="00CC2F40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Pr="00CC2F40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F206BA" w:rsidRPr="00CC2F40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Pr="00CC2F40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Pr="00CC2F40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Pr="00CC2F40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Pr="00CC2F40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Pr="00CC2F40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Pr="00CC2F40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Pr="00CC2F40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Pr="00CC2F40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206BA" w:rsidRPr="00CC2F40" w:rsidRDefault="00F206B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57"/>
        <w:gridCol w:w="805"/>
        <w:gridCol w:w="1497"/>
        <w:gridCol w:w="973"/>
        <w:gridCol w:w="757"/>
        <w:gridCol w:w="611"/>
        <w:gridCol w:w="608"/>
        <w:gridCol w:w="719"/>
        <w:gridCol w:w="881"/>
        <w:gridCol w:w="826"/>
        <w:gridCol w:w="1143"/>
      </w:tblGrid>
      <w:tr w:rsidR="00F206BA" w:rsidRPr="00CC2F40">
        <w:tc>
          <w:tcPr>
            <w:tcW w:w="0" w:type="auto"/>
            <w:vMerge w:val="restart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CC2F40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Да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та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Pr="00CC2F40" w:rsidRDefault="00CC2F40">
            <w:pPr>
              <w:rPr>
                <w:lang w:val="ru-RU"/>
              </w:rPr>
            </w:pPr>
            <w:proofErr w:type="spellStart"/>
            <w:proofErr w:type="gramStart"/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Инвента</w:t>
            </w:r>
            <w:proofErr w:type="spellEnd"/>
            <w:r w:rsidRPr="00CC2F40">
              <w:rPr>
                <w:lang w:val="ru-RU"/>
              </w:rPr>
              <w:br/>
            </w:r>
            <w:proofErr w:type="spellStart"/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рный</w:t>
            </w:r>
            <w:proofErr w:type="spellEnd"/>
            <w:proofErr w:type="gramEnd"/>
            <w:r w:rsidRPr="00CC2F40">
              <w:rPr>
                <w:lang w:val="ru-RU"/>
              </w:rPr>
              <w:br/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номер</w:t>
            </w:r>
            <w:r w:rsidRPr="00CC2F40">
              <w:rPr>
                <w:lang w:val="ru-RU"/>
              </w:rPr>
              <w:br/>
            </w:r>
            <w:proofErr w:type="spellStart"/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автомоб</w:t>
            </w:r>
            <w:proofErr w:type="spellEnd"/>
            <w:r w:rsidRPr="00CC2F40">
              <w:rPr>
                <w:lang w:val="ru-RU"/>
              </w:rPr>
              <w:br/>
            </w:r>
            <w:proofErr w:type="spellStart"/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иля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Pr="00CC2F40" w:rsidRDefault="00CC2F40">
            <w:pPr>
              <w:rPr>
                <w:lang w:val="ru-RU"/>
              </w:rPr>
            </w:pP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Марка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</w:t>
            </w:r>
            <w:r w:rsidRPr="00CC2F40">
              <w:rPr>
                <w:lang w:val="ru-RU"/>
              </w:rPr>
              <w:br/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модель</w:t>
            </w:r>
            <w:r w:rsidRPr="00CC2F40">
              <w:rPr>
                <w:lang w:val="ru-RU"/>
              </w:rPr>
              <w:br/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автомобиля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его</w:t>
            </w:r>
            <w:r w:rsidRPr="00CC2F40">
              <w:rPr>
                <w:lang w:val="ru-RU"/>
              </w:rPr>
              <w:br/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государственный</w:t>
            </w:r>
            <w:r w:rsidRPr="00CC2F40">
              <w:rPr>
                <w:lang w:val="ru-RU"/>
              </w:rPr>
              <w:br/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номер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Pr="00CC2F40" w:rsidRDefault="00CC2F40">
            <w:pPr>
              <w:rPr>
                <w:lang w:val="ru-RU"/>
              </w:rPr>
            </w:pP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Показ</w:t>
            </w:r>
            <w:proofErr w:type="gramStart"/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proofErr w:type="gramEnd"/>
            <w:r w:rsidRPr="00CC2F40">
              <w:rPr>
                <w:lang w:val="ru-RU"/>
              </w:rPr>
              <w:br/>
            </w:r>
            <w:proofErr w:type="spellStart"/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ния</w:t>
            </w:r>
            <w:proofErr w:type="spellEnd"/>
            <w:r w:rsidRPr="00CC2F40">
              <w:rPr>
                <w:lang w:val="ru-RU"/>
              </w:rPr>
              <w:br/>
            </w:r>
            <w:proofErr w:type="spellStart"/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спидо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метра</w:t>
            </w:r>
            <w:proofErr w:type="spellEnd"/>
            <w:r w:rsidRPr="00CC2F40">
              <w:rPr>
                <w:lang w:val="ru-RU"/>
              </w:rPr>
              <w:br/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2F40">
              <w:rPr>
                <w:lang w:val="ru-RU"/>
              </w:rPr>
              <w:br/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установке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CC2F40">
              <w:rPr>
                <w:lang w:val="ru-RU"/>
              </w:rPr>
              <w:br/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тыс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км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Pr="00CC2F40" w:rsidRDefault="00CC2F40">
            <w:pPr>
              <w:rPr>
                <w:lang w:val="ru-RU"/>
              </w:rPr>
            </w:pP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Показ</w:t>
            </w:r>
            <w:proofErr w:type="gramStart"/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proofErr w:type="gramEnd"/>
            <w:r w:rsidRPr="00CC2F40">
              <w:rPr>
                <w:lang w:val="ru-RU"/>
              </w:rPr>
              <w:br/>
            </w:r>
            <w:proofErr w:type="spellStart"/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ния</w:t>
            </w:r>
            <w:proofErr w:type="spellEnd"/>
            <w:r w:rsidRPr="00CC2F40">
              <w:rPr>
                <w:lang w:val="ru-RU"/>
              </w:rPr>
              <w:br/>
            </w:r>
            <w:proofErr w:type="spellStart"/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спидо</w:t>
            </w:r>
            <w:proofErr w:type="spellEnd"/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C2F40">
              <w:rPr>
                <w:lang w:val="ru-RU"/>
              </w:rPr>
              <w:br/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метра</w:t>
            </w:r>
            <w:r w:rsidRPr="00CC2F40">
              <w:rPr>
                <w:lang w:val="ru-RU"/>
              </w:rPr>
              <w:br/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2F40">
              <w:rPr>
                <w:lang w:val="ru-RU"/>
              </w:rPr>
              <w:br/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снятии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CC2F40">
              <w:rPr>
                <w:lang w:val="ru-RU"/>
              </w:rPr>
              <w:br/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тыс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км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CC2F40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Дата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Pr="00CC2F40" w:rsidRDefault="00CC2F40">
            <w:pPr>
              <w:rPr>
                <w:lang w:val="ru-RU"/>
              </w:rPr>
            </w:pPr>
            <w:proofErr w:type="spellStart"/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Техни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ческое</w:t>
            </w:r>
            <w:proofErr w:type="spellEnd"/>
            <w:r w:rsidRPr="00CC2F40">
              <w:rPr>
                <w:lang w:val="ru-RU"/>
              </w:rPr>
              <w:br/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состо</w:t>
            </w:r>
            <w:proofErr w:type="gramStart"/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proofErr w:type="gramEnd"/>
            <w:r w:rsidRPr="00CC2F40">
              <w:rPr>
                <w:lang w:val="ru-RU"/>
              </w:rPr>
              <w:br/>
            </w:r>
            <w:proofErr w:type="spellStart"/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ние</w:t>
            </w:r>
            <w:proofErr w:type="spellEnd"/>
            <w:r w:rsidRPr="00CC2F40">
              <w:rPr>
                <w:lang w:val="ru-RU"/>
              </w:rPr>
              <w:br/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шины</w:t>
            </w:r>
            <w:r w:rsidRPr="00CC2F40">
              <w:rPr>
                <w:lang w:val="ru-RU"/>
              </w:rPr>
              <w:br/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</w:t>
            </w:r>
            <w:r w:rsidRPr="00CC2F40">
              <w:rPr>
                <w:lang w:val="ru-RU"/>
              </w:rPr>
              <w:br/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уста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C2F40">
              <w:rPr>
                <w:lang w:val="ru-RU"/>
              </w:rPr>
              <w:br/>
            </w:r>
            <w:proofErr w:type="spellStart"/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новке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Pr="00CC2F40" w:rsidRDefault="00CC2F40">
            <w:pPr>
              <w:rPr>
                <w:lang w:val="ru-RU"/>
              </w:rPr>
            </w:pP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Причины</w:t>
            </w:r>
            <w:r w:rsidRPr="00CC2F40">
              <w:rPr>
                <w:lang w:val="ru-RU"/>
              </w:rPr>
              <w:br/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снятия</w:t>
            </w:r>
            <w:r w:rsidRPr="00CC2F40">
              <w:rPr>
                <w:lang w:val="ru-RU"/>
              </w:rPr>
              <w:br/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шины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Pr="00CC2F40">
              <w:rPr>
                <w:lang w:val="ru-RU"/>
              </w:rPr>
              <w:br/>
            </w:r>
            <w:proofErr w:type="spellStart"/>
            <w:proofErr w:type="gramStart"/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эксплуа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тации</w:t>
            </w:r>
            <w:proofErr w:type="spellEnd"/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CC2F40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Подпись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води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теля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Pr="00CC2F40" w:rsidRDefault="00CC2F40">
            <w:pPr>
              <w:rPr>
                <w:lang w:val="ru-RU"/>
              </w:rPr>
            </w:pPr>
            <w:proofErr w:type="spellStart"/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Заключ</w:t>
            </w:r>
            <w:proofErr w:type="gramStart"/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proofErr w:type="spellEnd"/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proofErr w:type="gramEnd"/>
            <w:r w:rsidRPr="00CC2F40">
              <w:rPr>
                <w:lang w:val="ru-RU"/>
              </w:rPr>
              <w:br/>
            </w:r>
            <w:proofErr w:type="spellStart"/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ние</w:t>
            </w:r>
            <w:proofErr w:type="spellEnd"/>
            <w:r w:rsidRPr="00CC2F40">
              <w:rPr>
                <w:lang w:val="ru-RU"/>
              </w:rPr>
              <w:br/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комиссии</w:t>
            </w:r>
            <w:r w:rsidRPr="00CC2F40">
              <w:rPr>
                <w:lang w:val="ru-RU"/>
              </w:rPr>
              <w:br/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</w:t>
            </w:r>
            <w:proofErr w:type="spellEnd"/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C2F40">
              <w:rPr>
                <w:lang w:val="ru-RU"/>
              </w:rPr>
              <w:br/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делению</w:t>
            </w:r>
            <w:r w:rsidRPr="00CC2F40">
              <w:rPr>
                <w:lang w:val="ru-RU"/>
              </w:rPr>
              <w:br/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пригодности</w:t>
            </w:r>
            <w:r w:rsidRPr="00CC2F40">
              <w:rPr>
                <w:lang w:val="ru-RU"/>
              </w:rPr>
              <w:br/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шины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</w:t>
            </w:r>
            <w:r w:rsidRPr="00CC2F40">
              <w:rPr>
                <w:lang w:val="ru-RU"/>
              </w:rPr>
              <w:br/>
            </w:r>
            <w:proofErr w:type="spellStart"/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эксплуата</w:t>
            </w:r>
            <w:proofErr w:type="spellEnd"/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C2F40">
              <w:rPr>
                <w:lang w:val="ru-RU"/>
              </w:rPr>
              <w:br/>
            </w:r>
            <w:proofErr w:type="spellStart"/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ции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(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CC2F40">
              <w:rPr>
                <w:lang w:val="ru-RU"/>
              </w:rPr>
              <w:br/>
            </w:r>
            <w:proofErr w:type="spellStart"/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восстанов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ление</w:t>
            </w:r>
            <w:proofErr w:type="spellEnd"/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CC2F40">
              <w:rPr>
                <w:lang w:val="ru-RU"/>
              </w:rPr>
              <w:br/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углубление</w:t>
            </w:r>
            <w:r w:rsidRPr="00CC2F40">
              <w:rPr>
                <w:lang w:val="ru-RU"/>
              </w:rPr>
              <w:br/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рисунка</w:t>
            </w:r>
            <w:r w:rsidRPr="00CC2F40">
              <w:rPr>
                <w:lang w:val="ru-RU"/>
              </w:rPr>
              <w:br/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протектора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 w:rsidRPr="00CC2F40">
              <w:rPr>
                <w:lang w:val="ru-RU"/>
              </w:rPr>
              <w:br/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рекламацию</w:t>
            </w:r>
            <w:r w:rsidRPr="00CC2F40">
              <w:rPr>
                <w:lang w:val="ru-RU"/>
              </w:rPr>
              <w:br/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или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Pr="00CC2F40">
              <w:rPr>
                <w:lang w:val="ru-RU"/>
              </w:rPr>
              <w:br/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утиль</w:t>
            </w:r>
            <w:r w:rsidRPr="00CC2F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F206BA">
        <w:tc>
          <w:tcPr>
            <w:tcW w:w="0" w:type="auto"/>
            <w:vMerge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Pr="00CC2F40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Pr="00CC2F40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Pr="00CC2F40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Pr="00CC2F40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Pr="00CC2F40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CC2F40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уста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новки</w:t>
            </w:r>
            <w:proofErr w:type="spellEnd"/>
            <w:r>
              <w:br/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шины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CC2F40">
            <w:r>
              <w:rPr>
                <w:rFonts w:hAnsi="Times New Roman" w:cs="Times New Roman"/>
                <w:color w:val="000000"/>
                <w:sz w:val="24"/>
                <w:szCs w:val="24"/>
              </w:rPr>
              <w:t>сня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тия</w:t>
            </w:r>
            <w: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шины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06BA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06BA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06BA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06BA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06BA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206BA" w:rsidRDefault="00F206BA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602"/>
        <w:gridCol w:w="1407"/>
        <w:gridCol w:w="156"/>
        <w:gridCol w:w="1154"/>
        <w:gridCol w:w="156"/>
        <w:gridCol w:w="1147"/>
      </w:tblGrid>
      <w:tr w:rsidR="00F206BA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206BA" w:rsidRDefault="00CC2F40"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Председатель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06BA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CC2F40">
            <w:r>
              <w:rPr>
                <w:rFonts w:hAnsi="Times New Roman" w:cs="Times New Roman"/>
                <w:color w:val="000000"/>
                <w:sz w:val="24"/>
                <w:szCs w:val="24"/>
              </w:rPr>
              <w:t>Члены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комиссии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CC2F40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должность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CC2F40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подпись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CC2F40">
            <w:r>
              <w:rPr>
                <w:rFonts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.)</w:t>
            </w:r>
          </w:p>
        </w:tc>
      </w:tr>
      <w:tr w:rsidR="00F206BA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206BA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F206BA" w:rsidRDefault="00F206B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206BA" w:rsidRDefault="00F206BA">
      <w:pPr>
        <w:rPr>
          <w:rFonts w:hAnsi="Times New Roman" w:cs="Times New Roman"/>
          <w:color w:val="000000"/>
          <w:sz w:val="24"/>
          <w:szCs w:val="24"/>
        </w:rPr>
      </w:pPr>
    </w:p>
    <w:p w:rsidR="00F206BA" w:rsidRDefault="00F206BA">
      <w:pPr>
        <w:rPr>
          <w:rFonts w:hAnsi="Times New Roman" w:cs="Times New Roman"/>
          <w:color w:val="000000"/>
          <w:sz w:val="24"/>
          <w:szCs w:val="24"/>
        </w:rPr>
      </w:pPr>
    </w:p>
    <w:p w:rsidR="00F206BA" w:rsidRDefault="00CC2F40">
      <w:r>
        <w:rPr>
          <w:noProof/>
          <w:lang w:val="ru-RU" w:eastAsia="ru-RU"/>
        </w:rPr>
        <w:lastRenderedPageBreak/>
        <w:drawing>
          <wp:inline distT="0" distB="0" distL="0" distR="0">
            <wp:extent cx="5732144" cy="8340269"/>
            <wp:effectExtent l="0" t="0" r="0" b="0"/>
            <wp:docPr id="1" name="Picture 1" descr="/api/doc/v1/image/-24020865?moduleId=118&amp;id=947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/api/doc/v1/image/-24020865?moduleId=118&amp;id=9477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4" cy="8340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6BA" w:rsidRDefault="00F206BA">
      <w:pPr>
        <w:rPr>
          <w:rFonts w:hAnsi="Times New Roman" w:cs="Times New Roman"/>
          <w:color w:val="000000"/>
          <w:sz w:val="24"/>
          <w:szCs w:val="24"/>
        </w:rPr>
      </w:pPr>
    </w:p>
    <w:p w:rsidR="00F206BA" w:rsidRDefault="00CC2F40">
      <w:r>
        <w:rPr>
          <w:noProof/>
          <w:lang w:val="ru-RU" w:eastAsia="ru-RU"/>
        </w:rPr>
        <w:lastRenderedPageBreak/>
        <w:drawing>
          <wp:inline distT="0" distB="0" distL="0" distR="0">
            <wp:extent cx="5732144" cy="6040247"/>
            <wp:effectExtent l="0" t="0" r="0" b="0"/>
            <wp:docPr id="2" name="Picture 2" descr="/api/doc/v1/image/-24020867?moduleId=118&amp;id=947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/api/doc/v1/image/-24020867?moduleId=118&amp;id=9477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4" cy="60402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06BA" w:rsidRDefault="00F206BA">
      <w:pPr>
        <w:rPr>
          <w:rFonts w:hAnsi="Times New Roman" w:cs="Times New Roman"/>
          <w:color w:val="000000"/>
          <w:sz w:val="24"/>
          <w:szCs w:val="24"/>
        </w:rPr>
      </w:pPr>
    </w:p>
    <w:sectPr w:rsidR="00F206BA" w:rsidSect="00F206BA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3948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CC2F40"/>
    <w:rsid w:val="00E438A1"/>
    <w:rsid w:val="00F01E19"/>
    <w:rsid w:val="00F206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CC2F4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2F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317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Пользователь Windows</cp:lastModifiedBy>
  <cp:revision>2</cp:revision>
  <dcterms:created xsi:type="dcterms:W3CDTF">2011-11-02T04:15:00Z</dcterms:created>
  <dcterms:modified xsi:type="dcterms:W3CDTF">2022-02-22T09:36:00Z</dcterms:modified>
</cp:coreProperties>
</file>